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652D" w14:textId="77777777" w:rsidR="00570FBB" w:rsidRDefault="00570FBB" w:rsidP="00940E56">
      <w:pPr>
        <w:pStyle w:val="Ingenafstand"/>
        <w:ind w:right="-143"/>
        <w:rPr>
          <w:sz w:val="22"/>
          <w:szCs w:val="22"/>
        </w:rPr>
      </w:pPr>
    </w:p>
    <w:p w14:paraId="1F35584C" w14:textId="77777777" w:rsidR="00570FBB" w:rsidRDefault="00570FBB" w:rsidP="00940E56">
      <w:pPr>
        <w:pStyle w:val="Ingenafstand"/>
        <w:ind w:right="-143"/>
        <w:rPr>
          <w:sz w:val="22"/>
          <w:szCs w:val="22"/>
        </w:rPr>
      </w:pPr>
    </w:p>
    <w:p w14:paraId="60AE1237" w14:textId="4E1DDB7E" w:rsidR="008A7E4D" w:rsidRDefault="007853B6" w:rsidP="00940E56">
      <w:pPr>
        <w:pStyle w:val="Ingenafstand"/>
        <w:ind w:right="-143"/>
      </w:pPr>
      <w:r>
        <w:rPr>
          <w:sz w:val="22"/>
          <w:szCs w:val="22"/>
        </w:rPr>
        <w:t>Klar</w:t>
      </w:r>
      <w:r w:rsidR="00F65B0C">
        <w:rPr>
          <w:sz w:val="22"/>
          <w:szCs w:val="22"/>
        </w:rPr>
        <w:t>vinduer</w:t>
      </w:r>
      <w:r w:rsidR="00A14344">
        <w:rPr>
          <w:sz w:val="22"/>
          <w:szCs w:val="22"/>
        </w:rPr>
        <w:tab/>
      </w:r>
      <w:r w:rsidR="008A7E4D">
        <w:rPr>
          <w:sz w:val="22"/>
          <w:szCs w:val="22"/>
        </w:rPr>
        <w:t xml:space="preserve">                                                                           </w:t>
      </w:r>
      <w:r w:rsidR="008A7E4D">
        <w:rPr>
          <w:sz w:val="24"/>
          <w:szCs w:val="24"/>
        </w:rPr>
        <w:t xml:space="preserve"> </w:t>
      </w:r>
      <w:r w:rsidR="00F65B0C">
        <w:rPr>
          <w:sz w:val="24"/>
          <w:szCs w:val="24"/>
        </w:rPr>
        <w:tab/>
      </w:r>
      <w:r w:rsidR="00F65B0C">
        <w:rPr>
          <w:sz w:val="24"/>
          <w:szCs w:val="24"/>
        </w:rPr>
        <w:tab/>
      </w:r>
      <w:r w:rsidR="00570FBB">
        <w:rPr>
          <w:sz w:val="24"/>
          <w:szCs w:val="24"/>
        </w:rPr>
        <w:t xml:space="preserve">Århus, </w:t>
      </w:r>
      <w:r w:rsidR="008A7E4D">
        <w:rPr>
          <w:sz w:val="24"/>
          <w:szCs w:val="24"/>
        </w:rPr>
        <w:t xml:space="preserve">den </w:t>
      </w:r>
      <w:r w:rsidR="00570FBB">
        <w:rPr>
          <w:sz w:val="24"/>
          <w:szCs w:val="24"/>
        </w:rPr>
        <w:t xml:space="preserve">25. august 2022 </w:t>
      </w:r>
      <w:r w:rsidR="008A7E4D">
        <w:rPr>
          <w:sz w:val="24"/>
          <w:szCs w:val="24"/>
        </w:rPr>
        <w:t xml:space="preserve"> </w:t>
      </w:r>
    </w:p>
    <w:p w14:paraId="10FDA0A0" w14:textId="085BAA27" w:rsidR="008A7E4D" w:rsidRDefault="00C22971" w:rsidP="00940E56">
      <w:pPr>
        <w:pStyle w:val="Ingenafstand"/>
        <w:rPr>
          <w:sz w:val="22"/>
          <w:szCs w:val="22"/>
        </w:rPr>
      </w:pPr>
      <w:proofErr w:type="spellStart"/>
      <w:r>
        <w:rPr>
          <w:sz w:val="22"/>
          <w:szCs w:val="22"/>
        </w:rPr>
        <w:t>Høffdingsvej</w:t>
      </w:r>
      <w:proofErr w:type="spellEnd"/>
      <w:r>
        <w:rPr>
          <w:sz w:val="22"/>
          <w:szCs w:val="22"/>
        </w:rPr>
        <w:t xml:space="preserve"> 16,</w:t>
      </w:r>
    </w:p>
    <w:p w14:paraId="6D07C907" w14:textId="1659F2A5" w:rsidR="008A7E4D" w:rsidRDefault="00C22971" w:rsidP="00940E56">
      <w:pPr>
        <w:pStyle w:val="Ingenafstand"/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2500 Valby </w:t>
      </w:r>
      <w:r w:rsidR="008A7E4D">
        <w:rPr>
          <w:sz w:val="22"/>
          <w:szCs w:val="22"/>
        </w:rPr>
        <w:tab/>
      </w:r>
    </w:p>
    <w:p w14:paraId="5EB80681" w14:textId="2D6145C8" w:rsidR="008A7E4D" w:rsidRDefault="008A7E4D" w:rsidP="00940E56">
      <w:pPr>
        <w:pStyle w:val="Ingenafstand"/>
      </w:pPr>
      <w:r>
        <w:rPr>
          <w:sz w:val="22"/>
          <w:szCs w:val="22"/>
        </w:rPr>
        <w:t xml:space="preserve">Att. </w:t>
      </w:r>
      <w:r w:rsidR="00E35398">
        <w:rPr>
          <w:iCs/>
          <w:sz w:val="22"/>
          <w:szCs w:val="22"/>
        </w:rPr>
        <w:t xml:space="preserve">Morten Henriksen </w:t>
      </w:r>
    </w:p>
    <w:p w14:paraId="74B6531B" w14:textId="77777777" w:rsidR="00C83244" w:rsidRDefault="00C83244" w:rsidP="00940E56">
      <w:pPr>
        <w:pStyle w:val="Ingenafstand"/>
      </w:pPr>
    </w:p>
    <w:sdt>
      <w:sdtPr>
        <w:rPr>
          <w:rFonts w:asciiTheme="minorHAnsi" w:eastAsia="Calibri" w:hAnsiTheme="minorHAnsi" w:cstheme="minorHAnsi"/>
          <w:color w:val="00000A"/>
          <w:kern w:val="3"/>
          <w:sz w:val="22"/>
          <w:szCs w:val="22"/>
          <w:lang w:eastAsia="da-DK"/>
        </w:rPr>
        <w:alias w:val="Skriv overskrift"/>
        <w:tag w:val="Skriv overskrift"/>
        <w:id w:val="-1440905584"/>
        <w:placeholder>
          <w:docPart w:val="0C4994420E404C6396BEF38A288AEFFC"/>
        </w:placeholder>
      </w:sdtPr>
      <w:sdtEndPr/>
      <w:sdtContent>
        <w:p w14:paraId="242CC390" w14:textId="4B01DA46" w:rsidR="008A7E4D" w:rsidRPr="00B443DB" w:rsidRDefault="009C5E86" w:rsidP="00940E56">
          <w:pPr>
            <w:pStyle w:val="Overskrift1"/>
            <w:spacing w:before="120"/>
            <w:ind w:right="140"/>
            <w:jc w:val="left"/>
            <w:rPr>
              <w:rFonts w:asciiTheme="minorHAnsi" w:eastAsia="Calibri" w:hAnsiTheme="minorHAnsi" w:cstheme="minorHAnsi"/>
              <w:b/>
              <w:bCs/>
              <w:color w:val="00000A"/>
              <w:kern w:val="3"/>
              <w:sz w:val="24"/>
              <w:szCs w:val="24"/>
              <w:lang w:eastAsia="da-DK"/>
            </w:rPr>
          </w:pPr>
          <w:r w:rsidRPr="00B443DB">
            <w:rPr>
              <w:rFonts w:asciiTheme="minorHAnsi" w:eastAsia="Calibri" w:hAnsiTheme="minorHAnsi" w:cstheme="minorHAnsi"/>
              <w:b/>
              <w:bCs/>
              <w:color w:val="00000A"/>
              <w:kern w:val="3"/>
              <w:sz w:val="24"/>
              <w:szCs w:val="24"/>
              <w:lang w:eastAsia="da-DK"/>
            </w:rPr>
            <w:t>Passioneret og er</w:t>
          </w:r>
          <w:r w:rsidR="008A7E4D" w:rsidRPr="00B443DB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t xml:space="preserve">faren </w:t>
          </w:r>
          <w:r w:rsidR="003076F1" w:rsidRPr="00B443DB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t xml:space="preserve">tømrer </w:t>
          </w:r>
          <w:r w:rsidR="00B443DB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t>som e</w:t>
          </w:r>
          <w:r w:rsidR="003076F1" w:rsidRPr="00B443DB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  <w:shd w:val="clear" w:color="auto" w:fill="FFFFFF"/>
            </w:rPr>
            <w:t xml:space="preserve">r klar til at tage springet </w:t>
          </w:r>
        </w:p>
        <w:p w14:paraId="717102D1" w14:textId="103C62B5" w:rsidR="00412F65" w:rsidRPr="00412F65" w:rsidRDefault="004317CA" w:rsidP="00412F65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Med et </w:t>
          </w:r>
          <w:r w:rsidR="00500EE9">
            <w:rPr>
              <w:rFonts w:asciiTheme="minorHAnsi" w:hAnsiTheme="minorHAnsi" w:cstheme="minorHAnsi"/>
            </w:rPr>
            <w:t>godt arbejdsmiljø højt på dagsorden</w:t>
          </w:r>
          <w:r w:rsidR="00E8241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og</w:t>
          </w:r>
          <w:r w:rsidR="007D6122">
            <w:rPr>
              <w:rFonts w:asciiTheme="minorHAnsi" w:hAnsiTheme="minorHAnsi" w:cstheme="minorHAnsi"/>
            </w:rPr>
            <w:t xml:space="preserve"> fokus på</w:t>
          </w:r>
          <w:r w:rsidR="00E82417">
            <w:rPr>
              <w:rFonts w:asciiTheme="minorHAnsi" w:hAnsiTheme="minorHAnsi" w:cstheme="minorHAnsi"/>
            </w:rPr>
            <w:t xml:space="preserve"> </w:t>
          </w:r>
          <w:r w:rsidR="00500EE9">
            <w:rPr>
              <w:rFonts w:asciiTheme="minorHAnsi" w:hAnsiTheme="minorHAnsi" w:cstheme="minorHAnsi"/>
            </w:rPr>
            <w:t>løbende udvikling af medarbejdere</w:t>
          </w:r>
          <w:r w:rsidR="00E82417">
            <w:rPr>
              <w:rFonts w:asciiTheme="minorHAnsi" w:hAnsiTheme="minorHAnsi" w:cstheme="minorHAnsi"/>
            </w:rPr>
            <w:t xml:space="preserve"> er det </w:t>
          </w:r>
          <w:r>
            <w:rPr>
              <w:rFonts w:asciiTheme="minorHAnsi" w:hAnsiTheme="minorHAnsi" w:cstheme="minorHAnsi"/>
            </w:rPr>
            <w:t xml:space="preserve">lige jer, som </w:t>
          </w:r>
          <w:r w:rsidR="00E82417">
            <w:rPr>
              <w:rFonts w:asciiTheme="minorHAnsi" w:hAnsiTheme="minorHAnsi" w:cstheme="minorHAnsi"/>
            </w:rPr>
            <w:t>jeg gerne vil</w:t>
          </w:r>
          <w:r>
            <w:rPr>
              <w:rFonts w:asciiTheme="minorHAnsi" w:hAnsiTheme="minorHAnsi" w:cstheme="minorHAnsi"/>
            </w:rPr>
            <w:t xml:space="preserve"> </w:t>
          </w:r>
          <w:r w:rsidR="00707EBA">
            <w:rPr>
              <w:rFonts w:asciiTheme="minorHAnsi" w:hAnsiTheme="minorHAnsi" w:cstheme="minorHAnsi"/>
            </w:rPr>
            <w:t>være en del a</w:t>
          </w:r>
          <w:r w:rsidR="006406FF">
            <w:rPr>
              <w:rFonts w:asciiTheme="minorHAnsi" w:hAnsiTheme="minorHAnsi" w:cstheme="minorHAnsi"/>
            </w:rPr>
            <w:t xml:space="preserve">f. </w:t>
          </w:r>
          <w:r w:rsidR="00707EBA">
            <w:rPr>
              <w:rFonts w:asciiTheme="minorHAnsi" w:hAnsiTheme="minorHAnsi" w:cstheme="minorHAnsi"/>
            </w:rPr>
            <w:t xml:space="preserve"> </w:t>
          </w:r>
          <w:r w:rsidR="0096034C">
            <w:rPr>
              <w:rFonts w:asciiTheme="minorHAnsi" w:hAnsiTheme="minorHAnsi" w:cstheme="minorHAnsi"/>
            </w:rPr>
            <w:t>Jeg har mange års erfaring indenfor byggebranchen og er derfor klar til at tage fat i de mange opgaver</w:t>
          </w:r>
          <w:r>
            <w:rPr>
              <w:rFonts w:asciiTheme="minorHAnsi" w:hAnsiTheme="minorHAnsi" w:cstheme="minorHAnsi"/>
            </w:rPr>
            <w:t>,</w:t>
          </w:r>
          <w:r w:rsidR="0096034C">
            <w:rPr>
              <w:rFonts w:asciiTheme="minorHAnsi" w:hAnsiTheme="minorHAnsi" w:cstheme="minorHAnsi"/>
            </w:rPr>
            <w:t xml:space="preserve"> som kan melde sig. </w:t>
          </w:r>
          <w:r w:rsidR="004E4D93">
            <w:rPr>
              <w:rFonts w:asciiTheme="minorHAnsi" w:hAnsiTheme="minorHAnsi" w:cstheme="minorHAnsi"/>
            </w:rPr>
            <w:t xml:space="preserve">Jeg </w:t>
          </w:r>
          <w:r w:rsidR="008C4491">
            <w:rPr>
              <w:rFonts w:asciiTheme="minorHAnsi" w:hAnsiTheme="minorHAnsi" w:cstheme="minorHAnsi"/>
            </w:rPr>
            <w:t xml:space="preserve">trives rigtig godt med </w:t>
          </w:r>
          <w:r w:rsidR="004E4D93">
            <w:rPr>
              <w:rFonts w:asciiTheme="minorHAnsi" w:hAnsiTheme="minorHAnsi" w:cstheme="minorHAnsi"/>
            </w:rPr>
            <w:t xml:space="preserve">at tage ansvar og kan favne </w:t>
          </w:r>
          <w:r w:rsidR="00614C75">
            <w:rPr>
              <w:rFonts w:asciiTheme="minorHAnsi" w:hAnsiTheme="minorHAnsi" w:cstheme="minorHAnsi"/>
            </w:rPr>
            <w:t xml:space="preserve">forskellige </w:t>
          </w:r>
          <w:r w:rsidR="00152C68">
            <w:rPr>
              <w:rFonts w:asciiTheme="minorHAnsi" w:hAnsiTheme="minorHAnsi" w:cstheme="minorHAnsi"/>
            </w:rPr>
            <w:t>opgaver</w:t>
          </w:r>
          <w:r w:rsidR="00370A57">
            <w:rPr>
              <w:rFonts w:asciiTheme="minorHAnsi" w:hAnsiTheme="minorHAnsi" w:cstheme="minorHAnsi"/>
            </w:rPr>
            <w:t>. Det kan</w:t>
          </w:r>
          <w:r w:rsidR="00475CA6">
            <w:rPr>
              <w:rFonts w:asciiTheme="minorHAnsi" w:hAnsiTheme="minorHAnsi" w:cstheme="minorHAnsi"/>
            </w:rPr>
            <w:t xml:space="preserve"> </w:t>
          </w:r>
          <w:r w:rsidR="00C41FBE">
            <w:rPr>
              <w:rFonts w:asciiTheme="minorHAnsi" w:hAnsiTheme="minorHAnsi" w:cstheme="minorHAnsi"/>
            </w:rPr>
            <w:t xml:space="preserve">være </w:t>
          </w:r>
          <w:r w:rsidR="00A629FE">
            <w:rPr>
              <w:rFonts w:asciiTheme="minorHAnsi" w:hAnsiTheme="minorHAnsi" w:cstheme="minorHAnsi"/>
            </w:rPr>
            <w:t>alt fra</w:t>
          </w:r>
          <w:r w:rsidR="004E4D93">
            <w:rPr>
              <w:rFonts w:asciiTheme="minorHAnsi" w:hAnsiTheme="minorHAnsi" w:cstheme="minorHAnsi"/>
            </w:rPr>
            <w:t xml:space="preserve"> kundehenve</w:t>
          </w:r>
          <w:r w:rsidR="00152C68">
            <w:rPr>
              <w:rFonts w:asciiTheme="minorHAnsi" w:hAnsiTheme="minorHAnsi" w:cstheme="minorHAnsi"/>
            </w:rPr>
            <w:t>ndelser</w:t>
          </w:r>
          <w:r w:rsidR="004E4D93">
            <w:rPr>
              <w:rFonts w:asciiTheme="minorHAnsi" w:hAnsiTheme="minorHAnsi" w:cstheme="minorHAnsi"/>
            </w:rPr>
            <w:t xml:space="preserve">, </w:t>
          </w:r>
          <w:r w:rsidR="00152C68">
            <w:rPr>
              <w:rFonts w:asciiTheme="minorHAnsi" w:hAnsiTheme="minorHAnsi" w:cstheme="minorHAnsi"/>
            </w:rPr>
            <w:t>tekniske</w:t>
          </w:r>
          <w:r w:rsidR="00EF4E94">
            <w:rPr>
              <w:rFonts w:asciiTheme="minorHAnsi" w:hAnsiTheme="minorHAnsi" w:cstheme="minorHAnsi"/>
            </w:rPr>
            <w:t xml:space="preserve"> vejledning</w:t>
          </w:r>
          <w:r w:rsidR="00BD2DFE">
            <w:rPr>
              <w:rFonts w:asciiTheme="minorHAnsi" w:hAnsiTheme="minorHAnsi" w:cstheme="minorHAnsi"/>
            </w:rPr>
            <w:t>er</w:t>
          </w:r>
          <w:r w:rsidR="00EF4E94">
            <w:rPr>
              <w:rFonts w:asciiTheme="minorHAnsi" w:hAnsiTheme="minorHAnsi" w:cstheme="minorHAnsi"/>
            </w:rPr>
            <w:t xml:space="preserve"> til </w:t>
          </w:r>
          <w:r w:rsidR="00152C68">
            <w:rPr>
              <w:rFonts w:asciiTheme="minorHAnsi" w:hAnsiTheme="minorHAnsi" w:cstheme="minorHAnsi"/>
            </w:rPr>
            <w:t>konkrete tømreropgaver</w:t>
          </w:r>
          <w:r w:rsidR="00475CA6">
            <w:rPr>
              <w:rFonts w:asciiTheme="minorHAnsi" w:hAnsiTheme="minorHAnsi" w:cstheme="minorHAnsi"/>
            </w:rPr>
            <w:t xml:space="preserve">, </w:t>
          </w:r>
          <w:r w:rsidR="00370A57">
            <w:rPr>
              <w:rFonts w:asciiTheme="minorHAnsi" w:hAnsiTheme="minorHAnsi" w:cstheme="minorHAnsi"/>
            </w:rPr>
            <w:t>for eksempel</w:t>
          </w:r>
          <w:r w:rsidR="00412F65">
            <w:rPr>
              <w:rFonts w:asciiTheme="minorHAnsi" w:hAnsiTheme="minorHAnsi" w:cstheme="minorHAnsi"/>
            </w:rPr>
            <w:t xml:space="preserve"> montageopgaver</w:t>
          </w:r>
          <w:r w:rsidR="00820420">
            <w:rPr>
              <w:rFonts w:asciiTheme="minorHAnsi" w:hAnsiTheme="minorHAnsi" w:cstheme="minorHAnsi"/>
            </w:rPr>
            <w:t xml:space="preserve"> og opsætning af inventar</w:t>
          </w:r>
          <w:r w:rsidR="00D04CD5">
            <w:rPr>
              <w:rFonts w:asciiTheme="minorHAnsi" w:hAnsiTheme="minorHAnsi" w:cstheme="minorHAnsi"/>
            </w:rPr>
            <w:t xml:space="preserve"> </w:t>
          </w:r>
          <w:r w:rsidR="002803A7">
            <w:rPr>
              <w:rFonts w:asciiTheme="minorHAnsi" w:hAnsiTheme="minorHAnsi" w:cstheme="minorHAnsi"/>
            </w:rPr>
            <w:t>- både når det dr</w:t>
          </w:r>
          <w:r>
            <w:rPr>
              <w:rFonts w:asciiTheme="minorHAnsi" w:hAnsiTheme="minorHAnsi" w:cstheme="minorHAnsi"/>
            </w:rPr>
            <w:t>e</w:t>
          </w:r>
          <w:r w:rsidR="002803A7">
            <w:rPr>
              <w:rFonts w:asciiTheme="minorHAnsi" w:hAnsiTheme="minorHAnsi" w:cstheme="minorHAnsi"/>
            </w:rPr>
            <w:t>jer sig om inventarer til private boliger</w:t>
          </w:r>
          <w:r w:rsidR="00C41FBE">
            <w:rPr>
              <w:rFonts w:asciiTheme="minorHAnsi" w:hAnsiTheme="minorHAnsi" w:cstheme="minorHAnsi"/>
            </w:rPr>
            <w:t>,</w:t>
          </w:r>
          <w:r w:rsidR="002803A7">
            <w:rPr>
              <w:rFonts w:asciiTheme="minorHAnsi" w:hAnsiTheme="minorHAnsi" w:cstheme="minorHAnsi"/>
            </w:rPr>
            <w:t xml:space="preserve"> skoler</w:t>
          </w:r>
          <w:r>
            <w:rPr>
              <w:rFonts w:asciiTheme="minorHAnsi" w:hAnsiTheme="minorHAnsi" w:cstheme="minorHAnsi"/>
            </w:rPr>
            <w:t xml:space="preserve">, institutioner og plejehjem. </w:t>
          </w:r>
          <w:r w:rsidR="00412F65">
            <w:rPr>
              <w:rFonts w:asciiTheme="minorHAnsi" w:hAnsiTheme="minorHAnsi" w:cstheme="minorHAnsi"/>
            </w:rPr>
            <w:t xml:space="preserve">Desuden får </w:t>
          </w:r>
          <w:r w:rsidR="00412F65" w:rsidRPr="00412F65">
            <w:rPr>
              <w:rFonts w:asciiTheme="minorHAnsi" w:hAnsiTheme="minorHAnsi" w:cstheme="minorHAnsi"/>
            </w:rPr>
            <w:t xml:space="preserve">I en kollega og en medarbejder, der sætter trivsel og et godt samarbejde højt og som bidrager til en hverdag med </w:t>
          </w:r>
          <w:r w:rsidR="00400B5F">
            <w:rPr>
              <w:rFonts w:asciiTheme="minorHAnsi" w:hAnsiTheme="minorHAnsi" w:cstheme="minorHAnsi"/>
            </w:rPr>
            <w:t xml:space="preserve">en </w:t>
          </w:r>
          <w:r w:rsidR="00412F65" w:rsidRPr="00412F65">
            <w:rPr>
              <w:rFonts w:asciiTheme="minorHAnsi" w:hAnsiTheme="minorHAnsi" w:cstheme="minorHAnsi"/>
            </w:rPr>
            <w:t xml:space="preserve">positiv indstilling. Jeg er altid klar på gode løsninger til gavn for kolleger og kunder. </w:t>
          </w:r>
        </w:p>
        <w:p w14:paraId="5BDC46B0" w14:textId="06C56341" w:rsidR="00500EE9" w:rsidRDefault="00500EE9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</w:p>
        <w:p w14:paraId="2FF6C055" w14:textId="7D8159D9" w:rsidR="008A7E4D" w:rsidRPr="00B443DB" w:rsidRDefault="002F5840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443DB">
            <w:rPr>
              <w:rFonts w:asciiTheme="minorHAnsi" w:hAnsiTheme="minorHAnsi" w:cstheme="minorHAnsi"/>
              <w:b/>
              <w:bCs/>
              <w:sz w:val="24"/>
              <w:szCs w:val="24"/>
            </w:rPr>
            <w:t>Fagligt</w:t>
          </w:r>
          <w:r w:rsidR="008A7E4D" w:rsidRPr="00B443D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kan jeg</w:t>
          </w:r>
          <w:r w:rsidR="00B443D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byde ind med</w:t>
          </w:r>
          <w:r w:rsidR="008A7E4D" w:rsidRPr="00B443DB">
            <w:rPr>
              <w:rFonts w:asciiTheme="minorHAnsi" w:hAnsiTheme="minorHAnsi" w:cstheme="minorHAnsi"/>
              <w:b/>
              <w:bCs/>
              <w:sz w:val="24"/>
              <w:szCs w:val="24"/>
            </w:rPr>
            <w:t>:</w:t>
          </w:r>
        </w:p>
        <w:p w14:paraId="0CFADEE7" w14:textId="00FC73AA" w:rsidR="00940E56" w:rsidRPr="003B5935" w:rsidRDefault="007066C0" w:rsidP="00940E56">
          <w:pPr>
            <w:pStyle w:val="Listeafsnit"/>
            <w:numPr>
              <w:ilvl w:val="0"/>
              <w:numId w:val="6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>
            <w:t>m</w:t>
          </w:r>
          <w:r w:rsidR="00940E56" w:rsidRPr="003B5935">
            <w:t>ange års erfaring med a</w:t>
          </w:r>
          <w:r w:rsidR="00A93E83">
            <w:t>lt indenfor byggebranchen</w:t>
          </w:r>
          <w:r w:rsidR="00DC045F">
            <w:t xml:space="preserve"> både </w:t>
          </w:r>
          <w:r w:rsidR="005C2533">
            <w:t>indendørs og udendørs tømreropgaver</w:t>
          </w:r>
        </w:p>
        <w:p w14:paraId="283D44E3" w14:textId="64EAFEEE" w:rsidR="008A7E4D" w:rsidRPr="003B5935" w:rsidRDefault="007066C0" w:rsidP="00940E56">
          <w:pPr>
            <w:pStyle w:val="Listeafsnit"/>
            <w:numPr>
              <w:ilvl w:val="0"/>
              <w:numId w:val="6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>
            <w:t>e</w:t>
          </w:r>
          <w:r w:rsidR="00940E56" w:rsidRPr="003B5935">
            <w:t xml:space="preserve">n </w:t>
          </w:r>
          <w:r w:rsidR="009E79F5" w:rsidRPr="003B5935">
            <w:t>h</w:t>
          </w:r>
          <w:r w:rsidR="008A7E4D" w:rsidRPr="003B5935">
            <w:t>øj faglighed</w:t>
          </w:r>
          <w:r w:rsidR="00940E56" w:rsidRPr="003B5935">
            <w:t>, herunder erf</w:t>
          </w:r>
          <w:r w:rsidR="008A7E4D" w:rsidRPr="003B5935">
            <w:t xml:space="preserve">aring med </w:t>
          </w:r>
          <w:r w:rsidR="00FA164F">
            <w:t>montageopgaver og inventaropsætning</w:t>
          </w:r>
          <w:r w:rsidR="00940E56" w:rsidRPr="003B5935">
            <w:t>.</w:t>
          </w:r>
        </w:p>
        <w:p w14:paraId="10493D13" w14:textId="6F87ED67" w:rsidR="007066C0" w:rsidRDefault="007066C0" w:rsidP="00940E56">
          <w:pPr>
            <w:pStyle w:val="Listeafsnit"/>
            <w:numPr>
              <w:ilvl w:val="0"/>
              <w:numId w:val="5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>
            <w:t>e</w:t>
          </w:r>
          <w:r w:rsidR="00D878D3">
            <w:t xml:space="preserve">rfaring med byggemøder og </w:t>
          </w:r>
          <w:r>
            <w:t xml:space="preserve">kundehenvendelser </w:t>
          </w:r>
        </w:p>
        <w:p w14:paraId="21A156ED" w14:textId="182F62EB" w:rsidR="007066C0" w:rsidRDefault="004D7529" w:rsidP="007066C0">
          <w:pPr>
            <w:pStyle w:val="Listeafsnit"/>
            <w:numPr>
              <w:ilvl w:val="0"/>
              <w:numId w:val="5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>
            <w:t>v</w:t>
          </w:r>
          <w:r w:rsidR="00BA6CF1">
            <w:t>illig til at l</w:t>
          </w:r>
          <w:r w:rsidR="009C5E86">
            <w:t>æ</w:t>
          </w:r>
          <w:r w:rsidR="00BA6CF1">
            <w:t xml:space="preserve">re nye </w:t>
          </w:r>
          <w:r w:rsidR="009C5E86">
            <w:t>værktøjer</w:t>
          </w:r>
          <w:r w:rsidR="00BA6CF1">
            <w:t xml:space="preserve"> og programmer at kende </w:t>
          </w:r>
        </w:p>
        <w:p w14:paraId="2DF18B41" w14:textId="77777777" w:rsidR="00B443DB" w:rsidRPr="00B443DB" w:rsidRDefault="00B443DB" w:rsidP="00B443DB">
          <w:pPr>
            <w:pStyle w:val="Listeafsnit"/>
            <w:numPr>
              <w:ilvl w:val="0"/>
              <w:numId w:val="0"/>
            </w:numPr>
            <w:tabs>
              <w:tab w:val="left" w:pos="2679"/>
            </w:tabs>
            <w:autoSpaceDN w:val="0"/>
            <w:spacing w:before="0" w:after="200" w:line="276" w:lineRule="auto"/>
            <w:ind w:left="720" w:right="140"/>
            <w:contextualSpacing w:val="0"/>
            <w:textAlignment w:val="baseline"/>
            <w:rPr>
              <w:sz w:val="24"/>
              <w:szCs w:val="24"/>
            </w:rPr>
          </w:pPr>
        </w:p>
        <w:p w14:paraId="71C3E93E" w14:textId="644EA32E" w:rsidR="008A7E4D" w:rsidRPr="00B443DB" w:rsidRDefault="008A7E4D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443D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I </w:t>
          </w:r>
          <w:r w:rsidR="00B443D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får en kollega </w:t>
          </w:r>
          <w:r w:rsidRPr="00B443DB">
            <w:rPr>
              <w:rFonts w:asciiTheme="minorHAnsi" w:hAnsiTheme="minorHAnsi" w:cstheme="minorHAnsi"/>
              <w:b/>
              <w:bCs/>
              <w:sz w:val="24"/>
              <w:szCs w:val="24"/>
            </w:rPr>
            <w:t>som er:</w:t>
          </w:r>
        </w:p>
        <w:p w14:paraId="58950434" w14:textId="46344A28" w:rsidR="003B5935" w:rsidRPr="003B5935" w:rsidRDefault="003B5935" w:rsidP="003B5935">
          <w:pPr>
            <w:pStyle w:val="Listeafsnit"/>
            <w:numPr>
              <w:ilvl w:val="0"/>
              <w:numId w:val="7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 w:rsidRPr="003B5935">
            <w:t xml:space="preserve">positiv, fleksibel og omstillingsparat og derfor åben overfor </w:t>
          </w:r>
          <w:r w:rsidR="006B5E6B">
            <w:t xml:space="preserve">nye </w:t>
          </w:r>
          <w:r w:rsidRPr="003B5935">
            <w:t>opgaver</w:t>
          </w:r>
        </w:p>
        <w:p w14:paraId="03D7E95C" w14:textId="1BA1E09C" w:rsidR="008A7E4D" w:rsidRDefault="007066C0" w:rsidP="00940E56">
          <w:pPr>
            <w:pStyle w:val="Listeafsnit"/>
            <w:numPr>
              <w:ilvl w:val="0"/>
              <w:numId w:val="7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>
            <w:t xml:space="preserve">god til at løse </w:t>
          </w:r>
          <w:r w:rsidR="00BA6CF1">
            <w:t xml:space="preserve">pludselig opstået </w:t>
          </w:r>
          <w:r>
            <w:t xml:space="preserve">udfordringer </w:t>
          </w:r>
        </w:p>
        <w:p w14:paraId="2C3289BA" w14:textId="6A668732" w:rsidR="009C5E86" w:rsidRPr="003B5935" w:rsidRDefault="009C5E86" w:rsidP="009C5E86">
          <w:pPr>
            <w:pStyle w:val="Listeafsnit"/>
            <w:numPr>
              <w:ilvl w:val="0"/>
              <w:numId w:val="7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>
            <w:t>er fleksib</w:t>
          </w:r>
          <w:r w:rsidR="006B5E6B">
            <w:t>el</w:t>
          </w:r>
          <w:r>
            <w:t xml:space="preserve"> i forhold til arbejdstider</w:t>
          </w:r>
        </w:p>
        <w:p w14:paraId="7CF7F4F7" w14:textId="2EAADEE7" w:rsidR="00B443DB" w:rsidRPr="003B5935" w:rsidRDefault="009C5E86" w:rsidP="00BC5F8D">
          <w:pPr>
            <w:pStyle w:val="Listeafsnit"/>
            <w:numPr>
              <w:ilvl w:val="0"/>
              <w:numId w:val="4"/>
            </w:numPr>
            <w:tabs>
              <w:tab w:val="left" w:pos="2679"/>
            </w:tabs>
            <w:autoSpaceDN w:val="0"/>
            <w:spacing w:before="0" w:after="200" w:line="276" w:lineRule="auto"/>
            <w:ind w:right="140"/>
            <w:contextualSpacing w:val="0"/>
            <w:textAlignment w:val="baseline"/>
          </w:pPr>
          <w:r>
            <w:t xml:space="preserve">glad og humoristisk af natur </w:t>
          </w:r>
          <w:r w:rsidR="008A7E4D" w:rsidRPr="003B5935">
            <w:t>og bidrager til et godt arbejdsmiljø</w:t>
          </w:r>
        </w:p>
        <w:p w14:paraId="1FBD8EE3" w14:textId="6660DC81" w:rsidR="00B443DB" w:rsidRDefault="008A7E4D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 xml:space="preserve">Jeg </w:t>
          </w:r>
          <w:r w:rsidR="003B5935" w:rsidRPr="003B5935">
            <w:rPr>
              <w:rFonts w:asciiTheme="minorHAnsi" w:hAnsiTheme="minorHAnsi" w:cstheme="minorHAnsi"/>
            </w:rPr>
            <w:t xml:space="preserve">håber, </w:t>
          </w:r>
          <w:r w:rsidR="009C5E86">
            <w:rPr>
              <w:rFonts w:asciiTheme="minorHAnsi" w:hAnsiTheme="minorHAnsi" w:cstheme="minorHAnsi"/>
            </w:rPr>
            <w:t>at vi får mulighed for at møde hinanden,</w:t>
          </w:r>
          <w:r w:rsidR="003B5935" w:rsidRPr="003B5935">
            <w:rPr>
              <w:rFonts w:asciiTheme="minorHAnsi" w:hAnsiTheme="minorHAnsi" w:cstheme="minorHAnsi"/>
            </w:rPr>
            <w:t xml:space="preserve"> så vi kan </w:t>
          </w:r>
          <w:r w:rsidRPr="003B5935">
            <w:rPr>
              <w:rFonts w:asciiTheme="minorHAnsi" w:hAnsiTheme="minorHAnsi" w:cstheme="minorHAnsi"/>
            </w:rPr>
            <w:t>drøfte mulighederne for et godt og givende samarbejde.</w:t>
          </w:r>
        </w:p>
        <w:p w14:paraId="63E688FA" w14:textId="77777777" w:rsidR="00BC5F8D" w:rsidRPr="003B5935" w:rsidRDefault="00BC5F8D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</w:p>
        <w:p w14:paraId="2E0AF3E4" w14:textId="77777777" w:rsidR="008A7E4D" w:rsidRPr="003B5935" w:rsidRDefault="008A7E4D" w:rsidP="00940E56">
          <w:pPr>
            <w:pStyle w:val="Standard"/>
            <w:ind w:right="140"/>
            <w:jc w:val="left"/>
            <w:rPr>
              <w:rFonts w:asciiTheme="minorHAnsi" w:hAnsiTheme="minorHAnsi" w:cstheme="minorHAnsi"/>
            </w:rPr>
          </w:pPr>
          <w:r w:rsidRPr="003B5935">
            <w:rPr>
              <w:rFonts w:asciiTheme="minorHAnsi" w:hAnsiTheme="minorHAnsi" w:cstheme="minorHAnsi"/>
            </w:rPr>
            <w:t>Med venlig hilsen</w:t>
          </w:r>
        </w:p>
        <w:p w14:paraId="753B4A17" w14:textId="12E33BCF" w:rsidR="008A7E4D" w:rsidRPr="003B5935" w:rsidRDefault="009C5E86" w:rsidP="00940E56">
          <w:pPr>
            <w:pStyle w:val="Standard"/>
            <w:jc w:val="lef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Paul Hansen</w:t>
          </w:r>
        </w:p>
      </w:sdtContent>
    </w:sdt>
    <w:sectPr w:rsidR="008A7E4D" w:rsidRPr="003B5935" w:rsidSect="00F22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70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7139" w14:textId="77777777" w:rsidR="00DB587A" w:rsidRDefault="00DB587A" w:rsidP="00E019C4">
      <w:r>
        <w:separator/>
      </w:r>
    </w:p>
  </w:endnote>
  <w:endnote w:type="continuationSeparator" w:id="0">
    <w:p w14:paraId="52372328" w14:textId="77777777" w:rsidR="00DB587A" w:rsidRDefault="00DB587A" w:rsidP="00E019C4">
      <w:r>
        <w:continuationSeparator/>
      </w:r>
    </w:p>
  </w:endnote>
  <w:endnote w:type="continuationNotice" w:id="1">
    <w:p w14:paraId="1E78066A" w14:textId="77777777" w:rsidR="00DB587A" w:rsidRDefault="00DB58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8198" w14:textId="77777777" w:rsidR="00AC5A98" w:rsidRDefault="00AC5A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1907" w:type="dxa"/>
      <w:tblInd w:w="-1134" w:type="dxa"/>
      <w:tblLook w:val="04A0" w:firstRow="1" w:lastRow="0" w:firstColumn="1" w:lastColumn="0" w:noHBand="0" w:noVBand="1"/>
    </w:tblPr>
    <w:tblGrid>
      <w:gridCol w:w="11907"/>
    </w:tblGrid>
    <w:tr w:rsidR="007368A6" w14:paraId="7AFF6C3C" w14:textId="77777777" w:rsidTr="009C5E86">
      <w:trPr>
        <w:trHeight w:val="140"/>
      </w:trPr>
      <w:tc>
        <w:tcPr>
          <w:tcW w:w="11907" w:type="dxa"/>
          <w:tcBorders>
            <w:top w:val="nil"/>
            <w:left w:val="nil"/>
            <w:bottom w:val="nil"/>
            <w:right w:val="nil"/>
          </w:tcBorders>
          <w:shd w:val="clear" w:color="auto" w:fill="056E9F" w:themeFill="accent6" w:themeFillShade="80"/>
          <w:vAlign w:val="center"/>
        </w:tcPr>
        <w:p w14:paraId="1E662412" w14:textId="77777777" w:rsidR="007368A6" w:rsidRDefault="007368A6" w:rsidP="00F2269C">
          <w:pPr>
            <w:pStyle w:val="Ingenafstand"/>
            <w:jc w:val="center"/>
            <w:rPr>
              <w:rStyle w:val="A3"/>
              <w:rFonts w:cstheme="minorBidi"/>
              <w:i w:val="0"/>
              <w:sz w:val="22"/>
              <w:szCs w:val="22"/>
            </w:rPr>
          </w:pPr>
        </w:p>
        <w:sdt>
          <w:sdtPr>
            <w:rPr>
              <w:b/>
              <w:bCs/>
              <w:spacing w:val="-10"/>
              <w:sz w:val="24"/>
              <w:szCs w:val="24"/>
            </w:rPr>
            <w:alias w:val="Skriv navn"/>
            <w:tag w:val="Skriv navn"/>
            <w:id w:val="-58629910"/>
            <w:text/>
          </w:sdtPr>
          <w:sdtContent>
            <w:p w14:paraId="211318A5" w14:textId="77777777" w:rsidR="000A0086" w:rsidRDefault="000A0086" w:rsidP="000A0086">
              <w:pPr>
                <w:pStyle w:val="Sidehoved"/>
                <w:ind w:left="1031"/>
                <w:jc w:val="center"/>
                <w:rPr>
                  <w:rFonts w:cs="Times New Roman"/>
                  <w:b/>
                  <w:bCs/>
                  <w:spacing w:val="-10"/>
                  <w:kern w:val="24"/>
                  <w:sz w:val="24"/>
                  <w:szCs w:val="24"/>
                  <w:lang w:eastAsia="da-DK"/>
                  <w14:ligatures w14:val="standardContextual"/>
                </w:rPr>
              </w:pPr>
              <w:r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Poul Hansen, Nansensgade 15, 8000 </w:t>
              </w:r>
              <w:proofErr w:type="gramStart"/>
              <w:r w:rsidRPr="000A0086">
                <w:rPr>
                  <w:b/>
                  <w:bCs/>
                  <w:spacing w:val="-10"/>
                  <w:sz w:val="24"/>
                  <w:szCs w:val="24"/>
                </w:rPr>
                <w:t>Århus  Mail</w:t>
              </w:r>
              <w:proofErr w:type="gramEnd"/>
              <w:r w:rsidRPr="000A0086">
                <w:rPr>
                  <w:b/>
                  <w:bCs/>
                  <w:spacing w:val="-10"/>
                  <w:sz w:val="24"/>
                  <w:szCs w:val="24"/>
                </w:rPr>
                <w:t>:  oo@gmail.com  Mobil: 1234 5678</w:t>
              </w:r>
            </w:p>
          </w:sdtContent>
        </w:sdt>
        <w:p w14:paraId="5CF9ECD4" w14:textId="614AF04A" w:rsidR="007368A6" w:rsidRDefault="007368A6" w:rsidP="000A0086">
          <w:pPr>
            <w:pStyle w:val="Sidehoved"/>
            <w:ind w:left="1031"/>
          </w:pPr>
        </w:p>
      </w:tc>
    </w:tr>
  </w:tbl>
  <w:p w14:paraId="33E8373A" w14:textId="77777777" w:rsidR="007368A6" w:rsidRDefault="007368A6" w:rsidP="00E019C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DF89" w14:textId="77777777" w:rsidR="00AC5A98" w:rsidRDefault="00AC5A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72D6" w14:textId="77777777" w:rsidR="00DB587A" w:rsidRDefault="00DB587A" w:rsidP="00E019C4">
      <w:r>
        <w:separator/>
      </w:r>
    </w:p>
  </w:footnote>
  <w:footnote w:type="continuationSeparator" w:id="0">
    <w:p w14:paraId="590F536B" w14:textId="77777777" w:rsidR="00DB587A" w:rsidRDefault="00DB587A" w:rsidP="00E019C4">
      <w:r>
        <w:continuationSeparator/>
      </w:r>
    </w:p>
  </w:footnote>
  <w:footnote w:type="continuationNotice" w:id="1">
    <w:p w14:paraId="68C9398E" w14:textId="77777777" w:rsidR="00DB587A" w:rsidRDefault="00DB587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0B08" w14:textId="77777777" w:rsidR="00AC5A98" w:rsidRDefault="00AC5A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1912" w:type="dxa"/>
      <w:tblInd w:w="-1139" w:type="dxa"/>
      <w:tblLayout w:type="fixed"/>
      <w:tblLook w:val="04A0" w:firstRow="1" w:lastRow="0" w:firstColumn="1" w:lastColumn="0" w:noHBand="0" w:noVBand="1"/>
    </w:tblPr>
    <w:tblGrid>
      <w:gridCol w:w="11912"/>
    </w:tblGrid>
    <w:tr w:rsidR="004C2D7B" w:rsidRPr="000A0086" w14:paraId="1186EAA5" w14:textId="77777777" w:rsidTr="00AC5A98">
      <w:trPr>
        <w:trHeight w:val="993"/>
      </w:trPr>
      <w:tc>
        <w:tcPr>
          <w:tcW w:w="11912" w:type="dxa"/>
          <w:tcBorders>
            <w:top w:val="nil"/>
            <w:left w:val="nil"/>
            <w:bottom w:val="nil"/>
            <w:right w:val="nil"/>
          </w:tcBorders>
          <w:shd w:val="clear" w:color="auto" w:fill="0070C0"/>
          <w:vAlign w:val="center"/>
        </w:tcPr>
        <w:sdt>
          <w:sdtPr>
            <w:rPr>
              <w:b/>
              <w:bCs/>
              <w:spacing w:val="-10"/>
              <w:sz w:val="24"/>
              <w:szCs w:val="24"/>
            </w:rPr>
            <w:alias w:val="Skriv navn"/>
            <w:tag w:val="Skriv navn"/>
            <w:id w:val="1960606407"/>
            <w:text/>
          </w:sdtPr>
          <w:sdtEndPr/>
          <w:sdtContent>
            <w:p w14:paraId="09B57645" w14:textId="7A3CF020" w:rsidR="004C2D7B" w:rsidRPr="000A0086" w:rsidRDefault="00654081" w:rsidP="000A0086">
              <w:pPr>
                <w:pStyle w:val="Sidehoved"/>
                <w:ind w:left="1031"/>
                <w:jc w:val="center"/>
              </w:pPr>
              <w:r w:rsidRPr="000A0086">
                <w:rPr>
                  <w:b/>
                  <w:bCs/>
                  <w:spacing w:val="-10"/>
                  <w:sz w:val="24"/>
                  <w:szCs w:val="24"/>
                </w:rPr>
                <w:t>Poul Hansen</w:t>
              </w:r>
              <w:r w:rsidR="0048395B"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, </w:t>
              </w:r>
              <w:r w:rsidR="00AC5A98" w:rsidRPr="000A0086">
                <w:rPr>
                  <w:b/>
                  <w:bCs/>
                  <w:spacing w:val="-10"/>
                  <w:sz w:val="24"/>
                  <w:szCs w:val="24"/>
                </w:rPr>
                <w:t>Nansensgade</w:t>
              </w:r>
              <w:r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 </w:t>
              </w:r>
              <w:r w:rsidR="0048395B"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15, </w:t>
              </w:r>
              <w:r w:rsidR="009C5E86"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8000 Århus </w:t>
              </w:r>
              <w:r w:rsidR="000A0086"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 Mail: </w:t>
              </w:r>
              <w:r w:rsidR="0048395B"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 oo@gmail.com</w:t>
              </w:r>
              <w:r w:rsidR="000A0086" w:rsidRPr="000A0086">
                <w:rPr>
                  <w:b/>
                  <w:bCs/>
                  <w:spacing w:val="-10"/>
                  <w:sz w:val="24"/>
                  <w:szCs w:val="24"/>
                </w:rPr>
                <w:t xml:space="preserve">  M</w:t>
              </w:r>
              <w:r w:rsidR="0048395B" w:rsidRPr="000A0086">
                <w:rPr>
                  <w:b/>
                  <w:bCs/>
                  <w:spacing w:val="-10"/>
                  <w:sz w:val="24"/>
                  <w:szCs w:val="24"/>
                </w:rPr>
                <w:t>obil: 1234 5678</w:t>
              </w:r>
            </w:p>
          </w:sdtContent>
        </w:sdt>
      </w:tc>
    </w:tr>
  </w:tbl>
  <w:p w14:paraId="7FE46A8B" w14:textId="77777777" w:rsidR="004C2D7B" w:rsidRDefault="004C2D7B" w:rsidP="00E019C4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8B9A07" wp14:editId="0A9847C2">
              <wp:simplePos x="0" y="0"/>
              <wp:positionH relativeFrom="column">
                <wp:posOffset>-267179</wp:posOffset>
              </wp:positionH>
              <wp:positionV relativeFrom="paragraph">
                <wp:posOffset>-3175</wp:posOffset>
              </wp:positionV>
              <wp:extent cx="542260" cy="308344"/>
              <wp:effectExtent l="0" t="0" r="0" b="0"/>
              <wp:wrapNone/>
              <wp:docPr id="1" name="Ligebenet trekan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42260" cy="308344"/>
                      </a:xfrm>
                      <a:prstGeom prst="triangl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889E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1" o:spid="_x0000_s1026" type="#_x0000_t5" style="position:absolute;margin-left:-21.05pt;margin-top:-.25pt;width:42.7pt;height:24.3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" fillcolor="#0070c0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B0AC" w14:textId="77777777" w:rsidR="00AC5A98" w:rsidRDefault="00AC5A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0CDB"/>
    <w:multiLevelType w:val="hybridMultilevel"/>
    <w:tmpl w:val="9D5E9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7F39"/>
    <w:multiLevelType w:val="hybridMultilevel"/>
    <w:tmpl w:val="D616AA12"/>
    <w:lvl w:ilvl="0" w:tplc="1EBC952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B282C"/>
    <w:multiLevelType w:val="multilevel"/>
    <w:tmpl w:val="AD146FA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185FEC"/>
    <w:multiLevelType w:val="hybridMultilevel"/>
    <w:tmpl w:val="78EA4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0E78"/>
    <w:multiLevelType w:val="multilevel"/>
    <w:tmpl w:val="8750AF3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40780088">
    <w:abstractNumId w:val="0"/>
  </w:num>
  <w:num w:numId="2" w16cid:durableId="671563034">
    <w:abstractNumId w:val="3"/>
  </w:num>
  <w:num w:numId="3" w16cid:durableId="780957933">
    <w:abstractNumId w:val="1"/>
  </w:num>
  <w:num w:numId="4" w16cid:durableId="2026783036">
    <w:abstractNumId w:val="4"/>
  </w:num>
  <w:num w:numId="5" w16cid:durableId="1043291586">
    <w:abstractNumId w:val="2"/>
  </w:num>
  <w:num w:numId="6" w16cid:durableId="1678119150">
    <w:abstractNumId w:val="2"/>
  </w:num>
  <w:num w:numId="7" w16cid:durableId="1129779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7"/>
    <w:rsid w:val="000068F8"/>
    <w:rsid w:val="00046854"/>
    <w:rsid w:val="00073487"/>
    <w:rsid w:val="000A0086"/>
    <w:rsid w:val="000C0E9C"/>
    <w:rsid w:val="00152C68"/>
    <w:rsid w:val="00155243"/>
    <w:rsid w:val="00183CC6"/>
    <w:rsid w:val="001D029A"/>
    <w:rsid w:val="001D7A81"/>
    <w:rsid w:val="00233045"/>
    <w:rsid w:val="0024631D"/>
    <w:rsid w:val="002524F7"/>
    <w:rsid w:val="00255CE3"/>
    <w:rsid w:val="002803A7"/>
    <w:rsid w:val="002808F2"/>
    <w:rsid w:val="00292D63"/>
    <w:rsid w:val="002A0387"/>
    <w:rsid w:val="002A54CD"/>
    <w:rsid w:val="002A64DC"/>
    <w:rsid w:val="002F5840"/>
    <w:rsid w:val="003076F1"/>
    <w:rsid w:val="00351572"/>
    <w:rsid w:val="003631CE"/>
    <w:rsid w:val="00370A57"/>
    <w:rsid w:val="003738A9"/>
    <w:rsid w:val="003B26BE"/>
    <w:rsid w:val="003B5935"/>
    <w:rsid w:val="003B7E3A"/>
    <w:rsid w:val="003D5E32"/>
    <w:rsid w:val="003E18AC"/>
    <w:rsid w:val="003F7766"/>
    <w:rsid w:val="00400B5F"/>
    <w:rsid w:val="00412F65"/>
    <w:rsid w:val="00415068"/>
    <w:rsid w:val="00430C28"/>
    <w:rsid w:val="004317CA"/>
    <w:rsid w:val="00434DBE"/>
    <w:rsid w:val="00475CA6"/>
    <w:rsid w:val="0048395B"/>
    <w:rsid w:val="00490D71"/>
    <w:rsid w:val="00491035"/>
    <w:rsid w:val="004A1A8B"/>
    <w:rsid w:val="004A4F94"/>
    <w:rsid w:val="004C2D7B"/>
    <w:rsid w:val="004D7529"/>
    <w:rsid w:val="004E4D93"/>
    <w:rsid w:val="004F41D2"/>
    <w:rsid w:val="00500EE9"/>
    <w:rsid w:val="00525E22"/>
    <w:rsid w:val="00570FBB"/>
    <w:rsid w:val="00575942"/>
    <w:rsid w:val="00595EAD"/>
    <w:rsid w:val="005C2533"/>
    <w:rsid w:val="005C4680"/>
    <w:rsid w:val="00601599"/>
    <w:rsid w:val="00614C75"/>
    <w:rsid w:val="00616AB3"/>
    <w:rsid w:val="006406FF"/>
    <w:rsid w:val="00654081"/>
    <w:rsid w:val="006645D5"/>
    <w:rsid w:val="006B5E6B"/>
    <w:rsid w:val="006E1731"/>
    <w:rsid w:val="006F293D"/>
    <w:rsid w:val="007066C0"/>
    <w:rsid w:val="00707EBA"/>
    <w:rsid w:val="00714E82"/>
    <w:rsid w:val="00720A43"/>
    <w:rsid w:val="007368A6"/>
    <w:rsid w:val="00737CC5"/>
    <w:rsid w:val="007853B6"/>
    <w:rsid w:val="007914C7"/>
    <w:rsid w:val="007B2BA7"/>
    <w:rsid w:val="007D6122"/>
    <w:rsid w:val="00820420"/>
    <w:rsid w:val="00883751"/>
    <w:rsid w:val="008A7E4D"/>
    <w:rsid w:val="008C4491"/>
    <w:rsid w:val="00910DA8"/>
    <w:rsid w:val="00940E56"/>
    <w:rsid w:val="00957BF3"/>
    <w:rsid w:val="0096034C"/>
    <w:rsid w:val="0099794B"/>
    <w:rsid w:val="009B5E3B"/>
    <w:rsid w:val="009C5E86"/>
    <w:rsid w:val="009D1D6E"/>
    <w:rsid w:val="009E79F5"/>
    <w:rsid w:val="00A14344"/>
    <w:rsid w:val="00A25772"/>
    <w:rsid w:val="00A50646"/>
    <w:rsid w:val="00A55590"/>
    <w:rsid w:val="00A61E03"/>
    <w:rsid w:val="00A629FE"/>
    <w:rsid w:val="00A77D81"/>
    <w:rsid w:val="00A825F5"/>
    <w:rsid w:val="00A93E83"/>
    <w:rsid w:val="00AC550D"/>
    <w:rsid w:val="00AC5A98"/>
    <w:rsid w:val="00AE247D"/>
    <w:rsid w:val="00AF32B3"/>
    <w:rsid w:val="00B03CCD"/>
    <w:rsid w:val="00B12313"/>
    <w:rsid w:val="00B2691E"/>
    <w:rsid w:val="00B329B0"/>
    <w:rsid w:val="00B443DB"/>
    <w:rsid w:val="00B577C9"/>
    <w:rsid w:val="00BA6CF1"/>
    <w:rsid w:val="00BC5F8D"/>
    <w:rsid w:val="00BD2DFE"/>
    <w:rsid w:val="00C22971"/>
    <w:rsid w:val="00C40082"/>
    <w:rsid w:val="00C41FBE"/>
    <w:rsid w:val="00C51243"/>
    <w:rsid w:val="00C5790B"/>
    <w:rsid w:val="00C775C8"/>
    <w:rsid w:val="00C83244"/>
    <w:rsid w:val="00C877CD"/>
    <w:rsid w:val="00CB7540"/>
    <w:rsid w:val="00CC6B55"/>
    <w:rsid w:val="00CD1CDC"/>
    <w:rsid w:val="00CF0913"/>
    <w:rsid w:val="00D029B0"/>
    <w:rsid w:val="00D04CD5"/>
    <w:rsid w:val="00D257B7"/>
    <w:rsid w:val="00D878D3"/>
    <w:rsid w:val="00DB587A"/>
    <w:rsid w:val="00DC045F"/>
    <w:rsid w:val="00DE01BE"/>
    <w:rsid w:val="00E00481"/>
    <w:rsid w:val="00E019C4"/>
    <w:rsid w:val="00E27DDC"/>
    <w:rsid w:val="00E35398"/>
    <w:rsid w:val="00E82417"/>
    <w:rsid w:val="00E927B4"/>
    <w:rsid w:val="00EB7F78"/>
    <w:rsid w:val="00EC62BF"/>
    <w:rsid w:val="00ED1676"/>
    <w:rsid w:val="00EF4E94"/>
    <w:rsid w:val="00F2269C"/>
    <w:rsid w:val="00F25748"/>
    <w:rsid w:val="00F55049"/>
    <w:rsid w:val="00F608DD"/>
    <w:rsid w:val="00F65B0C"/>
    <w:rsid w:val="00FA164F"/>
    <w:rsid w:val="00FC2D7D"/>
    <w:rsid w:val="00FE46F1"/>
    <w:rsid w:val="00FF4E61"/>
    <w:rsid w:val="00FF68C3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BD27D"/>
  <w15:chartTrackingRefBased/>
  <w15:docId w15:val="{83A67845-C039-4C64-9006-C6AD6389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D2"/>
    <w:pPr>
      <w:tabs>
        <w:tab w:val="left" w:pos="2679"/>
      </w:tabs>
      <w:spacing w:before="120" w:after="120" w:line="264" w:lineRule="auto"/>
      <w:jc w:val="both"/>
    </w:pPr>
    <w:rPr>
      <w:rFonts w:cs="Times New Roman"/>
      <w:kern w:val="24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54CD"/>
    <w:pPr>
      <w:keepNext/>
      <w:keepLines/>
      <w:spacing w:before="240" w:line="259" w:lineRule="auto"/>
      <w:outlineLvl w:val="0"/>
    </w:pPr>
    <w:rPr>
      <w:rFonts w:ascii="Impact" w:eastAsiaTheme="majorEastAsia" w:hAnsi="Impact" w:cstheme="majorBidi"/>
      <w:color w:val="729928" w:themeColor="accent1" w:themeShade="BF"/>
      <w:kern w:val="0"/>
      <w:sz w:val="56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C6B55"/>
    <w:pPr>
      <w:keepNext/>
      <w:keepLines/>
      <w:spacing w:after="0"/>
      <w:outlineLvl w:val="1"/>
    </w:pPr>
    <w:rPr>
      <w:rFonts w:ascii="Impact" w:eastAsiaTheme="majorEastAsia" w:hAnsi="Impact" w:cstheme="majorBidi"/>
      <w:noProof/>
      <w:color w:val="729928" w:themeColor="accent1" w:themeShade="BF"/>
      <w:sz w:val="28"/>
      <w:szCs w:val="26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5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9928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C83244"/>
  </w:style>
  <w:style w:type="paragraph" w:styleId="Sidefod">
    <w:name w:val="footer"/>
    <w:basedOn w:val="Normal"/>
    <w:link w:val="Sidefo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C83244"/>
  </w:style>
  <w:style w:type="table" w:styleId="Tabel-Gitter">
    <w:name w:val="Table Grid"/>
    <w:basedOn w:val="Tabel-Normal"/>
    <w:uiPriority w:val="39"/>
    <w:rsid w:val="00C8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qFormat/>
    <w:rsid w:val="00C83244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A54CD"/>
    <w:rPr>
      <w:rFonts w:ascii="Impact" w:eastAsiaTheme="majorEastAsia" w:hAnsi="Impact" w:cstheme="majorBidi"/>
      <w:color w:val="729928" w:themeColor="accent1" w:themeShade="BF"/>
      <w:sz w:val="56"/>
      <w:szCs w:val="32"/>
    </w:rPr>
  </w:style>
  <w:style w:type="paragraph" w:styleId="Dato">
    <w:name w:val="Date"/>
    <w:basedOn w:val="Ingenafstand"/>
    <w:next w:val="Normal"/>
    <w:link w:val="DatoTegn"/>
    <w:uiPriority w:val="99"/>
    <w:unhideWhenUsed/>
    <w:rsid w:val="00F2269C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oTegn">
    <w:name w:val="Dato Tegn"/>
    <w:basedOn w:val="Standardskrifttypeiafsnit"/>
    <w:link w:val="Dato"/>
    <w:uiPriority w:val="99"/>
    <w:rsid w:val="00F2269C"/>
    <w:rPr>
      <w:rFonts w:cs="Times New Roman"/>
      <w:b/>
      <w:color w:val="FFFFFF" w:themeColor="background1"/>
      <w:kern w:val="24"/>
      <w:sz w:val="23"/>
      <w:szCs w:val="20"/>
      <w:lang w:eastAsia="da-DK"/>
      <w14:ligatures w14:val="standardContextual"/>
    </w:rPr>
  </w:style>
  <w:style w:type="character" w:customStyle="1" w:styleId="A3">
    <w:name w:val="A3"/>
    <w:rsid w:val="00F2269C"/>
    <w:rPr>
      <w:rFonts w:cs="Gotham"/>
      <w:i/>
      <w:iCs/>
      <w:color w:val="000000"/>
      <w:sz w:val="15"/>
      <w:szCs w:val="15"/>
    </w:rPr>
  </w:style>
  <w:style w:type="character" w:styleId="Hyperlink">
    <w:name w:val="Hyperlink"/>
    <w:basedOn w:val="Standardskrifttypeiafsnit"/>
    <w:uiPriority w:val="99"/>
    <w:unhideWhenUsed/>
    <w:rsid w:val="00F2269C"/>
    <w:rPr>
      <w:color w:val="EE7B08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073487"/>
    <w:rPr>
      <w:color w:val="80808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54CD"/>
    <w:rPr>
      <w:rFonts w:asciiTheme="majorHAnsi" w:eastAsiaTheme="majorEastAsia" w:hAnsiTheme="majorHAnsi" w:cstheme="majorBidi"/>
      <w:color w:val="729928" w:themeColor="accent1" w:themeShade="BF"/>
      <w:kern w:val="24"/>
      <w:sz w:val="23"/>
      <w:szCs w:val="20"/>
      <w:lang w:eastAsia="da-DK"/>
      <w14:ligatures w14:val="standardContextu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6B55"/>
    <w:rPr>
      <w:rFonts w:ascii="Impact" w:eastAsiaTheme="majorEastAsia" w:hAnsi="Impact" w:cstheme="majorBidi"/>
      <w:noProof/>
      <w:color w:val="729928" w:themeColor="accent1" w:themeShade="BF"/>
      <w:kern w:val="24"/>
      <w:sz w:val="28"/>
      <w:szCs w:val="26"/>
      <w:lang w:eastAsia="da-DK"/>
    </w:rPr>
  </w:style>
  <w:style w:type="paragraph" w:customStyle="1" w:styleId="Indryk2">
    <w:name w:val="Indryk2"/>
    <w:basedOn w:val="Normal"/>
    <w:link w:val="Indryk2Tegn"/>
    <w:autoRedefine/>
    <w:qFormat/>
    <w:rsid w:val="00D029B0"/>
    <w:pPr>
      <w:tabs>
        <w:tab w:val="clear" w:pos="2679"/>
      </w:tabs>
      <w:spacing w:after="60" w:line="240" w:lineRule="auto"/>
      <w:ind w:left="1701" w:hanging="1701"/>
    </w:pPr>
  </w:style>
  <w:style w:type="character" w:customStyle="1" w:styleId="Indryk2Tegn">
    <w:name w:val="Indryk2 Tegn"/>
    <w:basedOn w:val="Standardskrifttypeiafsnit"/>
    <w:link w:val="Indryk2"/>
    <w:rsid w:val="00D029B0"/>
    <w:rPr>
      <w:rFonts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qFormat/>
    <w:rsid w:val="00A61E03"/>
    <w:pPr>
      <w:numPr>
        <w:numId w:val="3"/>
      </w:numPr>
      <w:tabs>
        <w:tab w:val="clear" w:pos="2679"/>
      </w:tabs>
      <w:spacing w:after="160" w:line="259" w:lineRule="auto"/>
      <w:contextualSpacing/>
      <w:jc w:val="left"/>
    </w:pPr>
    <w:rPr>
      <w:rFonts w:cstheme="minorHAnsi"/>
    </w:rPr>
  </w:style>
  <w:style w:type="paragraph" w:styleId="Titel">
    <w:name w:val="Title"/>
    <w:basedOn w:val="Normal"/>
    <w:next w:val="Normal"/>
    <w:link w:val="TitelTegn"/>
    <w:uiPriority w:val="10"/>
    <w:qFormat/>
    <w:rsid w:val="004C2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2D7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standardContextual"/>
    </w:rPr>
  </w:style>
  <w:style w:type="paragraph" w:styleId="Billedtekst">
    <w:name w:val="caption"/>
    <w:basedOn w:val="Normal"/>
    <w:next w:val="Normal"/>
    <w:uiPriority w:val="35"/>
    <w:unhideWhenUsed/>
    <w:qFormat/>
    <w:rsid w:val="00AF32B3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customStyle="1" w:styleId="Standard">
    <w:name w:val="Standard"/>
    <w:rsid w:val="008A7E4D"/>
    <w:pPr>
      <w:tabs>
        <w:tab w:val="left" w:pos="2679"/>
      </w:tabs>
      <w:autoSpaceDN w:val="0"/>
      <w:spacing w:before="120" w:after="120" w:line="264" w:lineRule="auto"/>
      <w:jc w:val="both"/>
      <w:textAlignment w:val="baseline"/>
    </w:pPr>
    <w:rPr>
      <w:rFonts w:ascii="Calibri" w:eastAsia="Calibri" w:hAnsi="Calibri" w:cs="Times New Roman"/>
      <w:color w:val="00000A"/>
      <w:kern w:val="3"/>
      <w:lang w:eastAsia="da-DK"/>
    </w:rPr>
  </w:style>
  <w:style w:type="numbering" w:customStyle="1" w:styleId="WWNum1">
    <w:name w:val="WWNum1"/>
    <w:basedOn w:val="Ingenoversigt"/>
    <w:rsid w:val="008A7E4D"/>
    <w:pPr>
      <w:numPr>
        <w:numId w:val="4"/>
      </w:numPr>
    </w:pPr>
  </w:style>
  <w:style w:type="numbering" w:customStyle="1" w:styleId="WWNum2">
    <w:name w:val="WWNum2"/>
    <w:basedOn w:val="Ingenoversigt"/>
    <w:rsid w:val="008A7E4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s\Desktop\ans&#248;gninger\SSA\ans&#248;gning%20-%20Bytof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4994420E404C6396BEF38A288AEF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6FCD66-EF66-4A66-BE6F-D391FAC4CB27}"/>
      </w:docPartPr>
      <w:docPartBody>
        <w:p w:rsidR="00177A40" w:rsidRDefault="003E6D7D">
          <w:pPr>
            <w:pStyle w:val="0C4994420E404C6396BEF38A288AEFFC"/>
          </w:pPr>
          <w:r>
            <w:t>Spændende 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7D"/>
    <w:rsid w:val="00071A8D"/>
    <w:rsid w:val="00177A40"/>
    <w:rsid w:val="003E6D7D"/>
    <w:rsid w:val="00930670"/>
    <w:rsid w:val="009939AF"/>
    <w:rsid w:val="00E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4994420E404C6396BEF38A288AEFFC">
    <w:name w:val="0C4994420E404C6396BEF38A288AE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8F45-330B-4989-8040-FE03CD89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ansøgning - Bytoften</Template>
  <TotalTime>4</TotalTime>
  <Pages>1</Pages>
  <Words>245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Andreasen</dc:creator>
  <cp:keywords/>
  <dc:description/>
  <cp:lastModifiedBy>Sanaa Senhaji, A-kassen</cp:lastModifiedBy>
  <cp:revision>4</cp:revision>
  <dcterms:created xsi:type="dcterms:W3CDTF">2022-08-25T12:38:00Z</dcterms:created>
  <dcterms:modified xsi:type="dcterms:W3CDTF">2022-08-25T12:41:00Z</dcterms:modified>
</cp:coreProperties>
</file>